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37" w:rsidRPr="00E86300" w:rsidRDefault="00F12619" w:rsidP="00733A48">
      <w:pPr>
        <w:ind w:right="360"/>
        <w:jc w:val="center"/>
        <w:rPr>
          <w:rFonts w:cs="B Compset"/>
          <w:b/>
          <w:bCs/>
          <w:u w:val="none"/>
          <w:rtl/>
          <w:lang w:bidi="fa-IR"/>
        </w:rPr>
      </w:pPr>
      <w:r>
        <w:rPr>
          <w:rFonts w:cs="B Compset"/>
          <w:b/>
          <w:bCs/>
          <w:noProof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E86300">
        <w:rPr>
          <w:rFonts w:cs="B Compset" w:hint="cs"/>
          <w:b/>
          <w:bCs/>
          <w:u w:val="none"/>
          <w:rtl/>
          <w:lang w:bidi="fa-IR"/>
        </w:rPr>
        <w:t>فرم طرح دوره دروس</w:t>
      </w:r>
      <w:r w:rsidR="00353437" w:rsidRPr="00E86300">
        <w:rPr>
          <w:rFonts w:cs="B Compset" w:hint="cs"/>
          <w:b/>
          <w:bCs/>
          <w:u w:val="none"/>
          <w:rtl/>
          <w:lang w:bidi="fa-IR"/>
        </w:rPr>
        <w:t xml:space="preserve"> نظری و عم</w:t>
      </w:r>
      <w:r w:rsidR="00476118">
        <w:rPr>
          <w:rFonts w:cs="B Compset" w:hint="cs"/>
          <w:b/>
          <w:bCs/>
          <w:u w:val="none"/>
          <w:rtl/>
          <w:lang w:bidi="fa-IR"/>
        </w:rPr>
        <w:t>ل</w:t>
      </w:r>
      <w:r w:rsidR="00353437" w:rsidRPr="00E86300">
        <w:rPr>
          <w:rFonts w:cs="B Compset" w:hint="cs"/>
          <w:b/>
          <w:bCs/>
          <w:u w:val="none"/>
          <w:rtl/>
          <w:lang w:bidi="fa-IR"/>
        </w:rPr>
        <w:t>ی –</w:t>
      </w:r>
      <w:r w:rsidR="009820C4" w:rsidRPr="00E86300">
        <w:rPr>
          <w:rFonts w:cs="B Compset" w:hint="cs"/>
          <w:b/>
          <w:bCs/>
          <w:u w:val="none"/>
          <w:rtl/>
          <w:lang w:bidi="fa-IR"/>
        </w:rPr>
        <w:t xml:space="preserve"> دانشگاه علوم پزشکی ایلام</w:t>
      </w:r>
    </w:p>
    <w:p w:rsidR="001236E3" w:rsidRPr="002B457D" w:rsidRDefault="001236E3" w:rsidP="001236E3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2B457D">
        <w:rPr>
          <w:rFonts w:hint="cs"/>
          <w:b/>
          <w:bCs/>
          <w:sz w:val="18"/>
          <w:szCs w:val="18"/>
          <w:u w:val="none"/>
          <w:rtl/>
          <w:lang w:bidi="fa-IR"/>
        </w:rPr>
        <w:t>بسمه تعالی</w:t>
      </w:r>
    </w:p>
    <w:p w:rsidR="001236E3" w:rsidRPr="002B457D" w:rsidRDefault="001236E3" w:rsidP="008618D8">
      <w:pPr>
        <w:bidi/>
        <w:spacing w:line="276" w:lineRule="auto"/>
        <w:jc w:val="center"/>
        <w:rPr>
          <w:sz w:val="18"/>
          <w:szCs w:val="18"/>
          <w:u w:val="none"/>
          <w:rtl/>
          <w:lang w:bidi="fa-IR"/>
        </w:rPr>
      </w:pPr>
      <w:r w:rsidRPr="002B457D">
        <w:rPr>
          <w:rFonts w:hint="cs"/>
          <w:sz w:val="18"/>
          <w:szCs w:val="18"/>
          <w:u w:val="none"/>
          <w:rtl/>
          <w:lang w:bidi="fa-IR"/>
        </w:rPr>
        <w:t xml:space="preserve">معرفی درس </w:t>
      </w:r>
      <w:r w:rsidR="00082493">
        <w:rPr>
          <w:sz w:val="18"/>
          <w:szCs w:val="18"/>
          <w:u w:val="none"/>
          <w:lang w:bidi="fa-IR"/>
        </w:rPr>
        <w:t>:</w:t>
      </w:r>
      <w:r w:rsidR="00082493">
        <w:rPr>
          <w:rFonts w:hint="cs"/>
          <w:sz w:val="18"/>
          <w:szCs w:val="18"/>
          <w:u w:val="none"/>
          <w:rtl/>
          <w:lang w:bidi="fa-IR"/>
        </w:rPr>
        <w:t>انگل شناسی پزشکی</w:t>
      </w:r>
      <w:r w:rsidR="00733A48">
        <w:rPr>
          <w:sz w:val="18"/>
          <w:szCs w:val="18"/>
          <w:u w:val="none"/>
          <w:lang w:bidi="fa-IR"/>
        </w:rPr>
        <w:t>.</w:t>
      </w:r>
      <w:r w:rsidR="00082493">
        <w:rPr>
          <w:sz w:val="18"/>
          <w:szCs w:val="18"/>
          <w:u w:val="none"/>
          <w:lang w:bidi="fa-IR"/>
        </w:rPr>
        <w:t xml:space="preserve">: </w:t>
      </w:r>
      <w:r w:rsidR="00082493">
        <w:rPr>
          <w:rFonts w:hint="cs"/>
          <w:sz w:val="18"/>
          <w:szCs w:val="18"/>
          <w:u w:val="none"/>
          <w:rtl/>
          <w:lang w:bidi="fa-IR"/>
        </w:rPr>
        <w:t>:</w:t>
      </w:r>
      <w:r w:rsidR="00D4578E"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57531E" w:rsidRPr="00E76F73">
        <w:rPr>
          <w:rFonts w:hint="cs"/>
          <w:sz w:val="18"/>
          <w:szCs w:val="18"/>
          <w:u w:val="none"/>
          <w:rtl/>
          <w:lang w:bidi="fa-IR"/>
        </w:rPr>
        <w:t xml:space="preserve">نیمسال </w:t>
      </w:r>
      <w:r w:rsidR="00082493">
        <w:rPr>
          <w:rFonts w:hint="cs"/>
          <w:sz w:val="18"/>
          <w:szCs w:val="18"/>
          <w:u w:val="none"/>
          <w:rtl/>
          <w:lang w:bidi="fa-IR"/>
        </w:rPr>
        <w:t>اول  9</w:t>
      </w:r>
      <w:r w:rsidR="008618D8">
        <w:rPr>
          <w:rFonts w:hint="cs"/>
          <w:sz w:val="18"/>
          <w:szCs w:val="18"/>
          <w:u w:val="none"/>
          <w:rtl/>
          <w:lang w:bidi="fa-IR"/>
        </w:rPr>
        <w:t>4</w:t>
      </w:r>
      <w:r w:rsidR="00082493">
        <w:rPr>
          <w:rFonts w:hint="cs"/>
          <w:sz w:val="18"/>
          <w:szCs w:val="18"/>
          <w:u w:val="none"/>
          <w:rtl/>
          <w:lang w:bidi="fa-IR"/>
        </w:rPr>
        <w:t>-139</w:t>
      </w:r>
      <w:r w:rsidR="008618D8">
        <w:rPr>
          <w:rFonts w:hint="cs"/>
          <w:sz w:val="18"/>
          <w:szCs w:val="18"/>
          <w:u w:val="none"/>
          <w:rtl/>
          <w:lang w:bidi="fa-IR"/>
        </w:rPr>
        <w:t>3</w:t>
      </w:r>
    </w:p>
    <w:p w:rsidR="001236E3" w:rsidRPr="00E76F73" w:rsidRDefault="001236E3" w:rsidP="00082493">
      <w:pPr>
        <w:bidi/>
        <w:spacing w:line="276" w:lineRule="auto"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دانشکده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</w:t>
      </w:r>
      <w:r w:rsidR="00664633">
        <w:rPr>
          <w:rFonts w:hint="cs"/>
          <w:b/>
          <w:bCs/>
          <w:sz w:val="18"/>
          <w:szCs w:val="18"/>
          <w:u w:val="none"/>
          <w:rtl/>
          <w:lang w:bidi="fa-IR"/>
        </w:rPr>
        <w:t>پیرا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پزشکی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*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گروه آموزشی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انگل شناسی</w:t>
      </w:r>
    </w:p>
    <w:p w:rsidR="001236E3" w:rsidRPr="00E76F73" w:rsidRDefault="001236E3" w:rsidP="00664633">
      <w:pPr>
        <w:bidi/>
        <w:spacing w:line="276" w:lineRule="auto"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*نام وشماره درس :  </w:t>
      </w:r>
      <w:r w:rsidR="0072593E">
        <w:rPr>
          <w:rFonts w:hint="cs"/>
          <w:b/>
          <w:bCs/>
          <w:sz w:val="18"/>
          <w:szCs w:val="18"/>
          <w:u w:val="none"/>
          <w:rtl/>
          <w:lang w:bidi="fa-IR"/>
        </w:rPr>
        <w:t>انگل شناسی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       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* رشته و مقطع تحصیلی:</w:t>
      </w:r>
      <w:r w:rsidR="00664633">
        <w:rPr>
          <w:rFonts w:hint="cs"/>
          <w:b/>
          <w:bCs/>
          <w:sz w:val="18"/>
          <w:szCs w:val="18"/>
          <w:u w:val="none"/>
          <w:rtl/>
          <w:lang w:bidi="fa-IR"/>
        </w:rPr>
        <w:t>علوم آزمایشگاه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</w:p>
    <w:p w:rsidR="001236E3" w:rsidRPr="00E76F73" w:rsidRDefault="001236E3" w:rsidP="002E0D5D">
      <w:pPr>
        <w:bidi/>
        <w:spacing w:line="276" w:lineRule="auto"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*روز و ساعت برگزاری :  </w:t>
      </w:r>
      <w:r w:rsidR="002E0D5D">
        <w:rPr>
          <w:rFonts w:hint="cs"/>
          <w:b/>
          <w:bCs/>
          <w:sz w:val="18"/>
          <w:szCs w:val="18"/>
          <w:u w:val="none"/>
          <w:rtl/>
          <w:lang w:bidi="fa-IR"/>
        </w:rPr>
        <w:t>سه</w:t>
      </w:r>
      <w:r w:rsidR="008618D8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شنبه ساعت 1</w:t>
      </w:r>
      <w:r w:rsidR="008618D8">
        <w:rPr>
          <w:rFonts w:hint="cs"/>
          <w:b/>
          <w:bCs/>
          <w:sz w:val="18"/>
          <w:szCs w:val="18"/>
          <w:u w:val="none"/>
          <w:rtl/>
          <w:lang w:bidi="fa-IR"/>
        </w:rPr>
        <w:t>6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-1</w:t>
      </w:r>
      <w:r w:rsidR="008618D8">
        <w:rPr>
          <w:rFonts w:hint="cs"/>
          <w:b/>
          <w:bCs/>
          <w:sz w:val="18"/>
          <w:szCs w:val="18"/>
          <w:u w:val="none"/>
          <w:rtl/>
          <w:lang w:bidi="fa-IR"/>
        </w:rPr>
        <w:t>4</w:t>
      </w:r>
      <w:r w:rsidR="0066463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 محل برگزاری: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دانشکده </w:t>
      </w:r>
      <w:r w:rsidR="00664633">
        <w:rPr>
          <w:rFonts w:hint="cs"/>
          <w:b/>
          <w:bCs/>
          <w:sz w:val="18"/>
          <w:szCs w:val="18"/>
          <w:u w:val="none"/>
          <w:rtl/>
          <w:lang w:bidi="fa-IR"/>
        </w:rPr>
        <w:t>پیرا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پزشکی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</w:p>
    <w:p w:rsidR="001236E3" w:rsidRPr="00E76F73" w:rsidRDefault="001236E3" w:rsidP="002E0D5D">
      <w:pPr>
        <w:bidi/>
        <w:spacing w:line="276" w:lineRule="auto"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*تعداد و نوع واحد:    </w:t>
      </w:r>
      <w:r w:rsidR="002E0D5D">
        <w:rPr>
          <w:rFonts w:hint="cs"/>
          <w:b/>
          <w:bCs/>
          <w:sz w:val="18"/>
          <w:szCs w:val="18"/>
          <w:u w:val="none"/>
          <w:rtl/>
          <w:lang w:bidi="fa-IR"/>
        </w:rPr>
        <w:t>3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واحد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  <w:r w:rsidR="009F00FF">
        <w:rPr>
          <w:rFonts w:hint="cs"/>
          <w:b/>
          <w:bCs/>
          <w:sz w:val="18"/>
          <w:szCs w:val="18"/>
          <w:u w:val="none"/>
          <w:rtl/>
          <w:lang w:bidi="fa-IR"/>
        </w:rPr>
        <w:t>عملی نظری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ab/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دروس پیش نیاز : </w:t>
      </w:r>
    </w:p>
    <w:p w:rsidR="00733A48" w:rsidRPr="00E76F73" w:rsidRDefault="001236E3" w:rsidP="008618D8">
      <w:pPr>
        <w:bidi/>
        <w:spacing w:line="276" w:lineRule="auto"/>
        <w:jc w:val="center"/>
        <w:rPr>
          <w:b/>
          <w:bCs/>
          <w:sz w:val="18"/>
          <w:szCs w:val="18"/>
          <w:u w:val="none"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 آدرس دفتر :   </w:t>
      </w:r>
      <w:r w:rsidR="002E0D5D">
        <w:rPr>
          <w:rFonts w:hint="cs"/>
          <w:b/>
          <w:bCs/>
          <w:sz w:val="18"/>
          <w:szCs w:val="18"/>
          <w:u w:val="none"/>
          <w:rtl/>
          <w:lang w:bidi="fa-IR"/>
        </w:rPr>
        <w:t>دانشکده پیراپزشکی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  <w:r w:rsidR="002E0D5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*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آدرس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Email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: 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082493">
        <w:rPr>
          <w:b/>
          <w:bCs/>
          <w:sz w:val="18"/>
          <w:szCs w:val="18"/>
          <w:u w:val="none"/>
          <w:lang w:bidi="fa-IR"/>
        </w:rPr>
        <w:t>amirzaeii@yahoo.com</w:t>
      </w:r>
    </w:p>
    <w:p w:rsidR="001236E3" w:rsidRPr="00E76F73" w:rsidRDefault="007346A9" w:rsidP="00082493">
      <w:pPr>
        <w:bidi/>
        <w:spacing w:line="276" w:lineRule="auto"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نام مسوول درس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(استاد)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:    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>دکتر اسد میرزائی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</w:t>
      </w:r>
      <w:r w:rsidR="002E0D5D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*تلفن وروزهای تماس:</w:t>
      </w:r>
      <w:r w:rsidR="0008249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09188416653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9F00FF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همه روزه</w:t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236E3" w:rsidRPr="009B2D97" w:rsidTr="0072593E">
        <w:trPr>
          <w:trHeight w:val="807"/>
        </w:trPr>
        <w:tc>
          <w:tcPr>
            <w:tcW w:w="10068" w:type="dxa"/>
          </w:tcPr>
          <w:p w:rsidR="008C4C5C" w:rsidRDefault="00733A48" w:rsidP="008C4C5C">
            <w:pPr>
              <w:bidi/>
              <w:rPr>
                <w:rFonts w:cs="B Zar"/>
                <w:u w:val="none"/>
                <w:rtl/>
              </w:rPr>
            </w:pPr>
            <w:r w:rsidRPr="00CB606D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 </w:t>
            </w:r>
            <w:r w:rsidR="001236E3" w:rsidRPr="00F771E9">
              <w:rPr>
                <w:rFonts w:cs="B Zar" w:hint="cs"/>
                <w:u w:val="none"/>
                <w:rtl/>
              </w:rPr>
              <w:t xml:space="preserve">هدف کلی درس: </w:t>
            </w:r>
            <w:r w:rsidR="00CB606D" w:rsidRPr="00F771E9">
              <w:rPr>
                <w:rFonts w:cs="B Zar"/>
                <w:u w:val="none"/>
                <w:rtl/>
              </w:rPr>
              <w:t xml:space="preserve">آشنایی دانشجویان با  </w:t>
            </w:r>
          </w:p>
          <w:p w:rsidR="008C4C5C" w:rsidRDefault="008C4C5C" w:rsidP="008C4C5C">
            <w:pPr>
              <w:bidi/>
              <w:rPr>
                <w:rFonts w:cs="B Zar"/>
                <w:u w:val="none"/>
                <w:rtl/>
              </w:rPr>
            </w:pPr>
            <w:r>
              <w:rPr>
                <w:rFonts w:cs="B Zar" w:hint="cs"/>
                <w:u w:val="none"/>
                <w:rtl/>
              </w:rPr>
              <w:t>1-</w:t>
            </w:r>
            <w:r w:rsidR="00CB606D" w:rsidRPr="00F771E9">
              <w:rPr>
                <w:rFonts w:cs="B Zar"/>
                <w:u w:val="none"/>
                <w:rtl/>
              </w:rPr>
              <w:t>خصوصیات عمومی انگل ها</w:t>
            </w:r>
            <w:r>
              <w:rPr>
                <w:rFonts w:cs="B Zar" w:hint="cs"/>
                <w:u w:val="none"/>
                <w:rtl/>
              </w:rPr>
              <w:t xml:space="preserve"> ی پزشکی</w:t>
            </w:r>
          </w:p>
          <w:p w:rsidR="008C4C5C" w:rsidRDefault="008C4C5C" w:rsidP="008C4C5C">
            <w:pPr>
              <w:bidi/>
              <w:rPr>
                <w:rFonts w:cs="B Zar"/>
                <w:u w:val="none"/>
                <w:rtl/>
              </w:rPr>
            </w:pPr>
            <w:r>
              <w:rPr>
                <w:rFonts w:cs="B Zar" w:hint="cs"/>
                <w:u w:val="none"/>
                <w:rtl/>
              </w:rPr>
              <w:t>2-</w:t>
            </w:r>
            <w:r w:rsidR="00CB606D" w:rsidRPr="00F771E9">
              <w:rPr>
                <w:rFonts w:cs="B Zar"/>
                <w:u w:val="none"/>
                <w:rtl/>
              </w:rPr>
              <w:t>مورفولوژی</w:t>
            </w:r>
            <w:r>
              <w:rPr>
                <w:rFonts w:cs="B Zar" w:hint="cs"/>
                <w:u w:val="none"/>
                <w:rtl/>
              </w:rPr>
              <w:t xml:space="preserve"> انگل ها و شناسائی آنها</w:t>
            </w:r>
          </w:p>
          <w:p w:rsidR="008C4C5C" w:rsidRDefault="008C4C5C" w:rsidP="008C4C5C">
            <w:pPr>
              <w:bidi/>
              <w:rPr>
                <w:rFonts w:cs="B Zar"/>
                <w:u w:val="none"/>
                <w:rtl/>
              </w:rPr>
            </w:pPr>
            <w:r>
              <w:rPr>
                <w:rFonts w:cs="B Zar" w:hint="cs"/>
                <w:u w:val="none"/>
                <w:rtl/>
              </w:rPr>
              <w:t>3- تشخیص بیماری زائی و پاتولوژی آنگل های انسانی</w:t>
            </w:r>
          </w:p>
          <w:p w:rsidR="008C4C5C" w:rsidRDefault="00CB606D" w:rsidP="008C4C5C">
            <w:pPr>
              <w:bidi/>
              <w:rPr>
                <w:rFonts w:cs="B Zar"/>
                <w:u w:val="none"/>
                <w:rtl/>
              </w:rPr>
            </w:pPr>
            <w:r w:rsidRPr="00F771E9">
              <w:rPr>
                <w:rFonts w:cs="B Zar"/>
                <w:u w:val="none"/>
                <w:rtl/>
              </w:rPr>
              <w:t xml:space="preserve"> </w:t>
            </w:r>
            <w:r w:rsidR="008C4C5C">
              <w:rPr>
                <w:rFonts w:cs="B Zar" w:hint="cs"/>
                <w:u w:val="none"/>
                <w:rtl/>
              </w:rPr>
              <w:t>4- تشخیص دارو و</w:t>
            </w:r>
            <w:r w:rsidRPr="00F771E9">
              <w:rPr>
                <w:rFonts w:cs="B Zar"/>
                <w:u w:val="none"/>
                <w:rtl/>
              </w:rPr>
              <w:t xml:space="preserve"> درمان</w:t>
            </w:r>
            <w:r w:rsidR="008C4C5C">
              <w:rPr>
                <w:rFonts w:cs="B Zar" w:hint="cs"/>
                <w:u w:val="none"/>
                <w:rtl/>
              </w:rPr>
              <w:t xml:space="preserve"> اختصاصی هر انگل</w:t>
            </w:r>
          </w:p>
          <w:p w:rsidR="008C4C5C" w:rsidRDefault="008C4C5C" w:rsidP="008C4C5C">
            <w:pPr>
              <w:bidi/>
              <w:rPr>
                <w:rFonts w:cs="B Zar"/>
                <w:u w:val="none"/>
                <w:rtl/>
              </w:rPr>
            </w:pPr>
            <w:r>
              <w:rPr>
                <w:rFonts w:cs="B Zar" w:hint="cs"/>
                <w:u w:val="none"/>
                <w:rtl/>
              </w:rPr>
              <w:t>5</w:t>
            </w:r>
            <w:r w:rsidR="00CB606D" w:rsidRPr="00F771E9">
              <w:rPr>
                <w:rFonts w:cs="B Zar" w:hint="cs"/>
                <w:u w:val="none"/>
                <w:rtl/>
              </w:rPr>
              <w:t xml:space="preserve"> تشخیص بیماری انگلی</w:t>
            </w:r>
            <w:r>
              <w:rPr>
                <w:rFonts w:cs="B Zar" w:hint="cs"/>
                <w:u w:val="none"/>
                <w:rtl/>
              </w:rPr>
              <w:t xml:space="preserve"> و تشخیص افتراقی آن از دیگر بیماری های عفونی</w:t>
            </w:r>
          </w:p>
          <w:p w:rsidR="001236E3" w:rsidRPr="00F771E9" w:rsidRDefault="008C4C5C" w:rsidP="008C4C5C">
            <w:pPr>
              <w:bidi/>
              <w:rPr>
                <w:rFonts w:cs="B Zar"/>
                <w:u w:val="none"/>
                <w:rtl/>
                <w:lang w:bidi="fa-IR"/>
              </w:rPr>
            </w:pPr>
            <w:r>
              <w:rPr>
                <w:rFonts w:cs="B Zar" w:hint="cs"/>
                <w:u w:val="none"/>
                <w:rtl/>
              </w:rPr>
              <w:t>6- راههای پیشگیری از هر انگل و نحوه مبارزه با آن و کنترل آن</w:t>
            </w:r>
            <w:r w:rsidR="00CB606D" w:rsidRPr="00F771E9">
              <w:rPr>
                <w:rFonts w:cs="B Zar" w:hint="cs"/>
                <w:u w:val="none"/>
                <w:rtl/>
              </w:rPr>
              <w:t xml:space="preserve"> </w:t>
            </w:r>
          </w:p>
        </w:tc>
      </w:tr>
      <w:tr w:rsidR="001236E3" w:rsidRPr="009B2D97" w:rsidTr="009B2D97">
        <w:trPr>
          <w:trHeight w:val="977"/>
        </w:trPr>
        <w:tc>
          <w:tcPr>
            <w:tcW w:w="10068" w:type="dxa"/>
          </w:tcPr>
          <w:p w:rsidR="00733A48" w:rsidRPr="008C4C5C" w:rsidRDefault="001236E3" w:rsidP="00F771E9">
            <w:pPr>
              <w:jc w:val="right"/>
              <w:rPr>
                <w:rFonts w:cs="B Compset"/>
                <w:u w:val="none"/>
                <w:lang w:bidi="fa-IR"/>
              </w:rPr>
            </w:pPr>
            <w:r w:rsidRPr="008C4C5C">
              <w:rPr>
                <w:rFonts w:cs="B Compset" w:hint="cs"/>
                <w:u w:val="none"/>
                <w:rtl/>
                <w:lang w:bidi="fa-IR"/>
              </w:rPr>
              <w:t xml:space="preserve">*اهداف اختصاصی يا جزيي درس: </w:t>
            </w:r>
          </w:p>
          <w:p w:rsidR="00F771E9" w:rsidRPr="008C4C5C" w:rsidRDefault="00F771E9" w:rsidP="008C4C5C">
            <w:pPr>
              <w:bidi/>
              <w:rPr>
                <w:rFonts w:cs="B Zar"/>
                <w:u w:val="none"/>
                <w:rtl/>
              </w:rPr>
            </w:pPr>
            <w:r w:rsidRPr="008C4C5C">
              <w:rPr>
                <w:rFonts w:cs="B Zar" w:hint="cs"/>
                <w:rtl/>
              </w:rPr>
              <w:t>1</w:t>
            </w:r>
            <w:r w:rsidRPr="008C4C5C">
              <w:rPr>
                <w:rFonts w:cs="B Zar" w:hint="cs"/>
                <w:u w:val="none"/>
                <w:rtl/>
              </w:rPr>
              <w:t xml:space="preserve">- </w:t>
            </w:r>
            <w:r w:rsidR="008C4C5C" w:rsidRPr="008C4C5C">
              <w:rPr>
                <w:rFonts w:cs="B Zar" w:hint="cs"/>
                <w:u w:val="none"/>
                <w:rtl/>
              </w:rPr>
              <w:t>دانشجو قادر باشد تاریخچه و طبقه بندی انگل ها</w:t>
            </w:r>
            <w:r w:rsidR="00C1342E">
              <w:rPr>
                <w:rFonts w:cs="B Zar" w:hint="cs"/>
                <w:u w:val="none"/>
                <w:rtl/>
                <w:lang w:bidi="fa-IR"/>
              </w:rPr>
              <w:t>(خاستگاه، جنس و گونه انگل)</w:t>
            </w:r>
            <w:r w:rsidR="008C4C5C" w:rsidRPr="008C4C5C">
              <w:rPr>
                <w:rFonts w:cs="B Zar" w:hint="cs"/>
                <w:u w:val="none"/>
                <w:rtl/>
              </w:rPr>
              <w:t xml:space="preserve"> را بیان کند.</w:t>
            </w:r>
          </w:p>
          <w:p w:rsidR="00F771E9" w:rsidRPr="008C4C5C" w:rsidRDefault="00F771E9" w:rsidP="00C1342E">
            <w:pPr>
              <w:bidi/>
              <w:rPr>
                <w:rFonts w:cs="B Zar"/>
                <w:u w:val="none"/>
                <w:rtl/>
                <w:lang w:bidi="fa-IR"/>
              </w:rPr>
            </w:pPr>
            <w:r w:rsidRPr="008C4C5C">
              <w:rPr>
                <w:rFonts w:cs="B Zar" w:hint="cs"/>
                <w:u w:val="none"/>
                <w:rtl/>
              </w:rPr>
              <w:t xml:space="preserve">2- </w:t>
            </w:r>
            <w:r w:rsidR="008C4C5C" w:rsidRPr="008C4C5C">
              <w:rPr>
                <w:rFonts w:cs="B Zar" w:hint="cs"/>
                <w:u w:val="none"/>
                <w:rtl/>
              </w:rPr>
              <w:t>دانشجو قادر باشد</w:t>
            </w:r>
            <w:r w:rsidR="00C1342E">
              <w:rPr>
                <w:rFonts w:cs="B Zar" w:hint="cs"/>
                <w:u w:val="none"/>
                <w:rtl/>
              </w:rPr>
              <w:t xml:space="preserve"> حداقل 3 فرق بین </w:t>
            </w:r>
            <w:r w:rsidR="008C4C5C" w:rsidRPr="008C4C5C">
              <w:rPr>
                <w:rFonts w:cs="B Zar" w:hint="cs"/>
                <w:u w:val="none"/>
                <w:rtl/>
              </w:rPr>
              <w:t xml:space="preserve"> انگل بیماریزا </w:t>
            </w:r>
            <w:r w:rsidR="00C1342E">
              <w:rPr>
                <w:rFonts w:cs="B Zar" w:hint="cs"/>
                <w:u w:val="none"/>
                <w:rtl/>
              </w:rPr>
              <w:t>و</w:t>
            </w:r>
            <w:r w:rsidR="008C4C5C" w:rsidRPr="008C4C5C">
              <w:rPr>
                <w:rFonts w:cs="B Zar" w:hint="cs"/>
                <w:u w:val="none"/>
                <w:rtl/>
              </w:rPr>
              <w:t xml:space="preserve"> غیر بیماریزا </w:t>
            </w:r>
            <w:r w:rsidR="00C1342E">
              <w:rPr>
                <w:rFonts w:cs="B Zar" w:hint="cs"/>
                <w:u w:val="none"/>
                <w:rtl/>
              </w:rPr>
              <w:t>در کلاس شرح</w:t>
            </w:r>
            <w:r w:rsidR="008C4C5C" w:rsidRPr="008C4C5C">
              <w:rPr>
                <w:rFonts w:cs="B Zar" w:hint="cs"/>
                <w:u w:val="none"/>
                <w:rtl/>
              </w:rPr>
              <w:t xml:space="preserve"> دهد.</w:t>
            </w:r>
          </w:p>
          <w:p w:rsidR="004B5DC3" w:rsidRPr="008C4C5C" w:rsidRDefault="004B5DC3" w:rsidP="008C4C5C">
            <w:pPr>
              <w:bidi/>
              <w:rPr>
                <w:rFonts w:cs="B Zar"/>
                <w:u w:val="none"/>
                <w:rtl/>
                <w:lang w:bidi="fa-IR"/>
              </w:rPr>
            </w:pPr>
            <w:r w:rsidRPr="008C4C5C">
              <w:rPr>
                <w:rFonts w:cs="B Zar" w:hint="cs"/>
                <w:u w:val="none"/>
                <w:rtl/>
                <w:lang w:bidi="fa-IR"/>
              </w:rPr>
              <w:t>3- آسیب شناسی بیماری های انگلی و ضایعاتی</w:t>
            </w:r>
            <w:r w:rsidR="00C1342E">
              <w:rPr>
                <w:rFonts w:cs="B Zar" w:hint="cs"/>
                <w:u w:val="none"/>
                <w:rtl/>
                <w:lang w:bidi="fa-IR"/>
              </w:rPr>
              <w:t>(زخم، عفونت، اسهال و تخریب بافت ها)</w:t>
            </w:r>
            <w:r w:rsidRPr="008C4C5C">
              <w:rPr>
                <w:rFonts w:cs="B Zar" w:hint="cs"/>
                <w:u w:val="none"/>
                <w:rtl/>
                <w:lang w:bidi="fa-IR"/>
              </w:rPr>
              <w:t xml:space="preserve"> که در میزبان ایجاد می کنند</w:t>
            </w:r>
            <w:r w:rsidR="00C1342E">
              <w:rPr>
                <w:rFonts w:cs="B Zar" w:hint="cs"/>
                <w:u w:val="none"/>
                <w:rtl/>
                <w:lang w:bidi="fa-IR"/>
              </w:rPr>
              <w:t xml:space="preserve"> را بدرستی برای بقیه دانشجویان شرح دهد.</w:t>
            </w:r>
          </w:p>
          <w:p w:rsidR="00F771E9" w:rsidRPr="008C4C5C" w:rsidRDefault="00F771E9" w:rsidP="00C1342E">
            <w:pPr>
              <w:bidi/>
              <w:rPr>
                <w:rFonts w:cs="B Zar"/>
                <w:u w:val="none"/>
                <w:rtl/>
              </w:rPr>
            </w:pPr>
            <w:r w:rsidRPr="008C4C5C">
              <w:rPr>
                <w:rFonts w:cs="B Zar" w:hint="cs"/>
                <w:u w:val="none"/>
                <w:rtl/>
              </w:rPr>
              <w:t xml:space="preserve"> </w:t>
            </w:r>
            <w:r w:rsidR="004B5DC3" w:rsidRPr="008C4C5C">
              <w:rPr>
                <w:rFonts w:cs="B Zar" w:hint="cs"/>
                <w:u w:val="none"/>
                <w:rtl/>
              </w:rPr>
              <w:t>4</w:t>
            </w:r>
            <w:r w:rsidRPr="008C4C5C">
              <w:rPr>
                <w:rFonts w:cs="B Zar" w:hint="cs"/>
                <w:u w:val="none"/>
                <w:rtl/>
              </w:rPr>
              <w:t>-  راههای ابتلا به</w:t>
            </w:r>
            <w:r w:rsidR="00C1342E">
              <w:rPr>
                <w:rFonts w:cs="B Zar" w:hint="cs"/>
                <w:u w:val="none"/>
                <w:rtl/>
              </w:rPr>
              <w:t xml:space="preserve"> هر </w:t>
            </w:r>
            <w:r w:rsidRPr="008C4C5C">
              <w:rPr>
                <w:rFonts w:cs="B Zar" w:hint="cs"/>
                <w:u w:val="none"/>
                <w:rtl/>
              </w:rPr>
              <w:t>انگل و راههای مبارزه با آنها و پیشگیری از آنها</w:t>
            </w:r>
            <w:r w:rsidR="00C1342E">
              <w:rPr>
                <w:rFonts w:cs="B Zar" w:hint="cs"/>
                <w:u w:val="none"/>
                <w:rtl/>
              </w:rPr>
              <w:t>(برای هر انگل حداقل چند مورد بسته به خصوصیات آن انگل</w:t>
            </w:r>
            <w:r w:rsidR="008C4C5C">
              <w:rPr>
                <w:rFonts w:cs="B Zar" w:hint="cs"/>
                <w:u w:val="none"/>
                <w:rtl/>
              </w:rPr>
              <w:t xml:space="preserve"> را کاملاً </w:t>
            </w:r>
            <w:r w:rsidR="00C1342E">
              <w:rPr>
                <w:rFonts w:cs="B Zar" w:hint="cs"/>
                <w:u w:val="none"/>
                <w:rtl/>
              </w:rPr>
              <w:t>بیان کند و برای بقیه شرح دهد.</w:t>
            </w:r>
            <w:r w:rsidR="008C4C5C">
              <w:rPr>
                <w:rFonts w:cs="B Zar" w:hint="cs"/>
                <w:u w:val="none"/>
                <w:rtl/>
              </w:rPr>
              <w:t>.</w:t>
            </w:r>
          </w:p>
          <w:p w:rsidR="00F771E9" w:rsidRPr="008C4C5C" w:rsidRDefault="004B5DC3" w:rsidP="008C4C5C">
            <w:pPr>
              <w:bidi/>
              <w:rPr>
                <w:rFonts w:cs="B Zar"/>
                <w:u w:val="none"/>
                <w:rtl/>
              </w:rPr>
            </w:pPr>
            <w:r w:rsidRPr="008C4C5C">
              <w:rPr>
                <w:rFonts w:cs="B Zar" w:hint="cs"/>
                <w:u w:val="none"/>
                <w:rtl/>
              </w:rPr>
              <w:t>5</w:t>
            </w:r>
            <w:r w:rsidR="00F771E9" w:rsidRPr="008C4C5C">
              <w:rPr>
                <w:rFonts w:cs="B Zar" w:hint="cs"/>
                <w:u w:val="none"/>
                <w:rtl/>
              </w:rPr>
              <w:t>-  دانشجویان چرخه زندگی انگل ها</w:t>
            </w:r>
            <w:r w:rsidR="00C1342E">
              <w:rPr>
                <w:rFonts w:cs="B Zar" w:hint="cs"/>
                <w:u w:val="none"/>
                <w:rtl/>
              </w:rPr>
              <w:t>(مراحل لاروی و بالغ)</w:t>
            </w:r>
            <w:r w:rsidR="00F771E9" w:rsidRPr="008C4C5C">
              <w:rPr>
                <w:rFonts w:cs="B Zar" w:hint="cs"/>
                <w:u w:val="none"/>
                <w:rtl/>
              </w:rPr>
              <w:t xml:space="preserve"> و میزبان ها</w:t>
            </w:r>
            <w:r w:rsidR="00C1342E">
              <w:rPr>
                <w:rFonts w:cs="B Zar" w:hint="cs"/>
                <w:u w:val="none"/>
                <w:rtl/>
              </w:rPr>
              <w:t>(مبزبان واسط و اصلی و مخزن و...)</w:t>
            </w:r>
            <w:r w:rsidR="00F771E9" w:rsidRPr="008C4C5C">
              <w:rPr>
                <w:rFonts w:cs="B Zar" w:hint="cs"/>
                <w:u w:val="none"/>
                <w:rtl/>
              </w:rPr>
              <w:t xml:space="preserve"> و ناقلین</w:t>
            </w:r>
            <w:r w:rsidR="00C1342E">
              <w:rPr>
                <w:rFonts w:cs="B Zar" w:hint="cs"/>
                <w:u w:val="none"/>
                <w:rtl/>
              </w:rPr>
              <w:t>(مکانیکی یا بیولوژیک)</w:t>
            </w:r>
            <w:r w:rsidR="00F771E9" w:rsidRPr="008C4C5C">
              <w:rPr>
                <w:rFonts w:cs="B Zar" w:hint="cs"/>
                <w:u w:val="none"/>
                <w:rtl/>
              </w:rPr>
              <w:t xml:space="preserve"> آنها</w:t>
            </w:r>
            <w:r w:rsidR="008C4C5C">
              <w:rPr>
                <w:rFonts w:cs="B Zar" w:hint="cs"/>
                <w:u w:val="none"/>
                <w:rtl/>
              </w:rPr>
              <w:t xml:space="preserve"> را شناخته و توضیح دهند.</w:t>
            </w:r>
          </w:p>
          <w:p w:rsidR="00F771E9" w:rsidRPr="008C4C5C" w:rsidRDefault="004B5DC3" w:rsidP="00C1342E">
            <w:pPr>
              <w:bidi/>
              <w:rPr>
                <w:rFonts w:cs="B Zar"/>
                <w:u w:val="none"/>
                <w:rtl/>
              </w:rPr>
            </w:pPr>
            <w:r w:rsidRPr="008C4C5C">
              <w:rPr>
                <w:rFonts w:cs="B Zar" w:hint="cs"/>
                <w:u w:val="none"/>
                <w:rtl/>
              </w:rPr>
              <w:t>6</w:t>
            </w:r>
            <w:r w:rsidR="00F771E9" w:rsidRPr="008C4C5C">
              <w:rPr>
                <w:rFonts w:cs="B Zar" w:hint="cs"/>
                <w:u w:val="none"/>
                <w:rtl/>
              </w:rPr>
              <w:t>-  دانشجویان چگونگی تشخیص انگل ها</w:t>
            </w:r>
            <w:r w:rsidR="00C1342E">
              <w:rPr>
                <w:rFonts w:cs="B Zar" w:hint="cs"/>
                <w:u w:val="none"/>
                <w:rtl/>
              </w:rPr>
              <w:t>(لام مستقیم، سرولوژی، تصویربرداری و...)</w:t>
            </w:r>
            <w:r w:rsidR="00F771E9" w:rsidRPr="008C4C5C">
              <w:rPr>
                <w:rFonts w:cs="B Zar" w:hint="cs"/>
                <w:u w:val="none"/>
                <w:rtl/>
              </w:rPr>
              <w:t xml:space="preserve"> و راههای پیشگیری و درمان آنها</w:t>
            </w:r>
            <w:r w:rsidR="008C4C5C">
              <w:rPr>
                <w:rFonts w:cs="B Zar" w:hint="cs"/>
                <w:u w:val="none"/>
                <w:rtl/>
              </w:rPr>
              <w:t xml:space="preserve"> را </w:t>
            </w:r>
            <w:r w:rsidR="00C1342E">
              <w:rPr>
                <w:rFonts w:cs="B Zar" w:hint="cs"/>
                <w:u w:val="none"/>
                <w:rtl/>
              </w:rPr>
              <w:t>شرح دهند.</w:t>
            </w:r>
          </w:p>
          <w:p w:rsidR="00DC5C50" w:rsidRPr="008C4C5C" w:rsidRDefault="004B5DC3" w:rsidP="009A4D4D">
            <w:pPr>
              <w:bidi/>
              <w:rPr>
                <w:rFonts w:cs="B Compset"/>
                <w:u w:val="none"/>
                <w:rtl/>
                <w:lang w:bidi="fa-IR"/>
              </w:rPr>
            </w:pPr>
            <w:r w:rsidRPr="008C4C5C">
              <w:rPr>
                <w:rFonts w:cs="B Zar" w:hint="cs"/>
                <w:u w:val="none"/>
                <w:rtl/>
              </w:rPr>
              <w:t>7-</w:t>
            </w:r>
            <w:r w:rsidR="00F771E9" w:rsidRPr="008C4C5C">
              <w:rPr>
                <w:rFonts w:cs="B Zar" w:hint="cs"/>
                <w:u w:val="none"/>
                <w:rtl/>
              </w:rPr>
              <w:t xml:space="preserve"> دانشجویان </w:t>
            </w:r>
            <w:r w:rsidR="009A4D4D">
              <w:rPr>
                <w:rFonts w:cs="B Zar" w:hint="cs"/>
                <w:u w:val="none"/>
                <w:rtl/>
                <w:lang w:bidi="fa-IR"/>
              </w:rPr>
              <w:t>بتوانند انگل ها را به درستی تشخیص دهند.</w:t>
            </w:r>
          </w:p>
          <w:p w:rsidR="004B5DC3" w:rsidRPr="008C4C5C" w:rsidRDefault="004B5DC3" w:rsidP="009A4D4D">
            <w:pPr>
              <w:bidi/>
              <w:rPr>
                <w:rFonts w:cs="B Compset"/>
                <w:u w:val="none"/>
                <w:rtl/>
                <w:lang w:bidi="fa-IR"/>
              </w:rPr>
            </w:pPr>
            <w:r w:rsidRPr="008C4C5C">
              <w:rPr>
                <w:rFonts w:cs="B Compset" w:hint="cs"/>
                <w:u w:val="none"/>
                <w:rtl/>
                <w:lang w:bidi="fa-IR"/>
              </w:rPr>
              <w:t xml:space="preserve">8- دانشجویان </w:t>
            </w:r>
            <w:r w:rsidR="009A4D4D">
              <w:rPr>
                <w:rFonts w:cs="B Compset" w:hint="cs"/>
                <w:u w:val="none"/>
                <w:rtl/>
                <w:lang w:bidi="fa-IR"/>
              </w:rPr>
              <w:t>روش های مختلف تشخیص انگل ها را بشناسند.</w:t>
            </w:r>
          </w:p>
        </w:tc>
      </w:tr>
      <w:tr w:rsidR="001236E3" w:rsidRPr="009B2D97" w:rsidTr="0072593E">
        <w:trPr>
          <w:trHeight w:val="1027"/>
        </w:trPr>
        <w:tc>
          <w:tcPr>
            <w:tcW w:w="10068" w:type="dxa"/>
          </w:tcPr>
          <w:p w:rsidR="001236E3" w:rsidRPr="009B2D97" w:rsidRDefault="001236E3" w:rsidP="009A4D4D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*وظایف دانشجویان: (تكاليف دانشجو در طول ترم) : </w:t>
            </w:r>
            <w:r w:rsidR="00F771E9" w:rsidRPr="00F771E9">
              <w:rPr>
                <w:rFonts w:cs="B Zar" w:hint="cs"/>
                <w:u w:val="none"/>
                <w:rtl/>
              </w:rPr>
              <w:t>دانشجویان باید ضمن حضور به موقع در کلاس بتوانند در فرایند یادگیری فعالانه شرکت کرده و سعی کنند اهداف مطرح شده در ارائه درس را بخوبی یاد گرفته و به آنها برسند</w:t>
            </w:r>
            <w:r w:rsidR="00F771E9" w:rsidRPr="00DF398B">
              <w:rPr>
                <w:rFonts w:cs="B Zar" w:hint="cs"/>
                <w:u w:val="none"/>
                <w:rtl/>
              </w:rPr>
              <w:t>.</w:t>
            </w:r>
            <w:r w:rsidR="00DF398B" w:rsidRPr="00DF398B">
              <w:rPr>
                <w:rFonts w:cs="B Zar" w:hint="cs"/>
                <w:u w:val="none"/>
                <w:rtl/>
              </w:rPr>
              <w:t xml:space="preserve"> همچنین دانشجویان موظف هستند در طول ترم بصورت گروه های دونفره حداقل یک </w:t>
            </w:r>
            <w:r w:rsidR="009A4D4D">
              <w:rPr>
                <w:rFonts w:cs="B Zar" w:hint="cs"/>
                <w:u w:val="none"/>
                <w:rtl/>
              </w:rPr>
              <w:t>موضوع مرتبط با درس را بصورت سمینار</w:t>
            </w:r>
            <w:r w:rsidR="00DF398B" w:rsidRPr="00DF398B">
              <w:rPr>
                <w:rFonts w:cs="B Zar" w:hint="cs"/>
                <w:u w:val="none"/>
                <w:rtl/>
              </w:rPr>
              <w:t xml:space="preserve"> ارائه دهند</w:t>
            </w:r>
            <w:r w:rsidR="00DF398B">
              <w:rPr>
                <w:rFonts w:cs="B Compset" w:hint="cs"/>
                <w:b/>
                <w:bCs/>
                <w:u w:val="none"/>
                <w:rtl/>
                <w:lang w:bidi="fa-IR"/>
              </w:rPr>
              <w:t>.</w:t>
            </w:r>
          </w:p>
        </w:tc>
      </w:tr>
      <w:tr w:rsidR="001236E3" w:rsidRPr="009B2D97" w:rsidTr="009B2D97">
        <w:trPr>
          <w:trHeight w:val="977"/>
        </w:trPr>
        <w:tc>
          <w:tcPr>
            <w:tcW w:w="10068" w:type="dxa"/>
          </w:tcPr>
          <w:p w:rsidR="00733A48" w:rsidRPr="009B2D97" w:rsidRDefault="001236E3" w:rsidP="00F771E9">
            <w:pPr>
              <w:jc w:val="right"/>
              <w:rPr>
                <w:rFonts w:cs="B Compset"/>
                <w:u w:val="none"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*منابع اصلی درس</w:t>
            </w:r>
          </w:p>
          <w:p w:rsidR="00F771E9" w:rsidRPr="00F771E9" w:rsidRDefault="00F771E9" w:rsidP="00F771E9">
            <w:pPr>
              <w:bidi/>
              <w:rPr>
                <w:rFonts w:cs="B Zar"/>
                <w:u w:val="none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Pr="00F771E9">
              <w:rPr>
                <w:rFonts w:cs="B Zar" w:hint="cs"/>
                <w:u w:val="none"/>
                <w:rtl/>
              </w:rPr>
              <w:t>: تک یاخته شناسی پزشکی : دکتر ادریسیان و... انتشارات دانشگاه نهران</w:t>
            </w:r>
          </w:p>
          <w:p w:rsidR="00F771E9" w:rsidRPr="00F771E9" w:rsidRDefault="00F771E9" w:rsidP="00F771E9">
            <w:pPr>
              <w:bidi/>
              <w:rPr>
                <w:rFonts w:cs="B Zar"/>
                <w:u w:val="none"/>
                <w:rtl/>
              </w:rPr>
            </w:pPr>
            <w:r w:rsidRPr="00F771E9">
              <w:rPr>
                <w:rFonts w:cs="B Zar" w:hint="cs"/>
                <w:u w:val="none"/>
                <w:rtl/>
              </w:rPr>
              <w:lastRenderedPageBreak/>
              <w:t xml:space="preserve"> انگل شناسی پزشکی نوا براون ترجمه فرهاد همت خواه</w:t>
            </w:r>
          </w:p>
          <w:p w:rsidR="00F771E9" w:rsidRPr="00F771E9" w:rsidRDefault="00F771E9" w:rsidP="00F771E9">
            <w:pPr>
              <w:bidi/>
              <w:rPr>
                <w:rFonts w:cs="B Zar"/>
                <w:u w:val="none"/>
                <w:rtl/>
              </w:rPr>
            </w:pPr>
            <w:r w:rsidRPr="00F771E9">
              <w:rPr>
                <w:rFonts w:cs="B Zar" w:hint="cs"/>
                <w:u w:val="none"/>
                <w:rtl/>
              </w:rPr>
              <w:t>3: کرم شناسی پزشکی فریدون ارفع</w:t>
            </w:r>
          </w:p>
          <w:p w:rsidR="00F771E9" w:rsidRPr="00F771E9" w:rsidRDefault="00F771E9" w:rsidP="00F771E9">
            <w:pPr>
              <w:bidi/>
              <w:rPr>
                <w:rFonts w:cs="B Zar"/>
                <w:u w:val="none"/>
                <w:rtl/>
              </w:rPr>
            </w:pPr>
            <w:r w:rsidRPr="00F771E9">
              <w:rPr>
                <w:rFonts w:cs="B Zar" w:hint="cs"/>
                <w:u w:val="none"/>
                <w:rtl/>
              </w:rPr>
              <w:t>4: کرم شناسی پزشکی هرمزد اورمزدی</w:t>
            </w:r>
          </w:p>
          <w:p w:rsidR="00F771E9" w:rsidRPr="00F771E9" w:rsidRDefault="00F771E9" w:rsidP="00F771E9">
            <w:pPr>
              <w:bidi/>
              <w:rPr>
                <w:rFonts w:cs="B Zar"/>
                <w:u w:val="none"/>
                <w:rtl/>
              </w:rPr>
            </w:pPr>
            <w:r w:rsidRPr="00F771E9">
              <w:rPr>
                <w:rFonts w:cs="B Zar" w:hint="cs"/>
                <w:u w:val="none"/>
                <w:rtl/>
              </w:rPr>
              <w:t>5: تک یاخته شناسی پزشکی محمد جواد غروی</w:t>
            </w:r>
          </w:p>
          <w:p w:rsidR="001236E3" w:rsidRPr="009B2D97" w:rsidRDefault="00F771E9" w:rsidP="00F771E9">
            <w:pPr>
              <w:bidi/>
              <w:rPr>
                <w:rFonts w:cs="B Compset"/>
                <w:u w:val="none"/>
                <w:lang w:bidi="fa-IR"/>
              </w:rPr>
            </w:pPr>
            <w:r w:rsidRPr="00F771E9">
              <w:rPr>
                <w:rFonts w:cs="B Zar" w:hint="cs"/>
                <w:u w:val="none"/>
                <w:rtl/>
              </w:rPr>
              <w:t>6: اصول تشخیص آزمایشگاهی انگل شناسی محمد جواد غروی( رفرنس عملی)</w:t>
            </w:r>
          </w:p>
        </w:tc>
      </w:tr>
      <w:tr w:rsidR="001236E3" w:rsidRPr="009B2D97" w:rsidTr="0072593E">
        <w:trPr>
          <w:trHeight w:val="422"/>
        </w:trPr>
        <w:tc>
          <w:tcPr>
            <w:tcW w:w="10068" w:type="dxa"/>
          </w:tcPr>
          <w:p w:rsidR="001236E3" w:rsidRDefault="001236E3" w:rsidP="009A3CB9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>*روش تدریس+وسايل كمك آموزشي مورد استفاده:</w:t>
            </w:r>
            <w:r w:rsidR="009A3CB9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شرح درس توسط مدرس، پرسش از دانشجویان در طول کلاس، طرح سوال در طول ارائه درس بمنظور شرکت فعالانه دانشجو در طول کلاس.</w:t>
            </w: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B5DC3">
              <w:rPr>
                <w:rFonts w:cs="B Compset" w:hint="cs"/>
                <w:u w:val="none"/>
                <w:rtl/>
                <w:lang w:bidi="fa-IR"/>
              </w:rPr>
              <w:t>نمایش اسلاید، کامپیوتر، ویدیو پروژکتور، ماژیک، وایت برد</w:t>
            </w:r>
            <w:r w:rsidR="009A3CB9">
              <w:rPr>
                <w:rFonts w:cs="B Compset" w:hint="cs"/>
                <w:u w:val="none"/>
                <w:rtl/>
                <w:lang w:bidi="fa-IR"/>
              </w:rPr>
              <w:t>.</w:t>
            </w:r>
          </w:p>
          <w:p w:rsidR="00F771E9" w:rsidRPr="00F771E9" w:rsidRDefault="00F771E9" w:rsidP="0072593E">
            <w:pPr>
              <w:bidi/>
              <w:rPr>
                <w:u w:val="none"/>
                <w:rtl/>
              </w:rPr>
            </w:pPr>
            <w:r w:rsidRPr="00F771E9">
              <w:rPr>
                <w:rFonts w:cs="B Zar" w:hint="cs"/>
                <w:sz w:val="20"/>
                <w:szCs w:val="20"/>
                <w:u w:val="none"/>
                <w:rtl/>
              </w:rPr>
              <w:t>1</w:t>
            </w:r>
            <w:r w:rsidRPr="00F771E9">
              <w:rPr>
                <w:rFonts w:cs="B Zar" w:hint="cs"/>
                <w:u w:val="none"/>
                <w:rtl/>
              </w:rPr>
              <w:t xml:space="preserve">: در طول دوره: کوئیز، سمینار و فعالیت های کلاسی                               </w:t>
            </w:r>
            <w:r w:rsidR="0072593E">
              <w:rPr>
                <w:rFonts w:cs="B Zar" w:hint="cs"/>
                <w:u w:val="none"/>
                <w:rtl/>
              </w:rPr>
              <w:t>3</w:t>
            </w:r>
            <w:r w:rsidRPr="00F771E9">
              <w:rPr>
                <w:rFonts w:cs="B Zar" w:hint="cs"/>
                <w:u w:val="none"/>
                <w:rtl/>
              </w:rPr>
              <w:t xml:space="preserve"> نمره</w:t>
            </w:r>
          </w:p>
          <w:p w:rsidR="00F771E9" w:rsidRPr="0072593E" w:rsidRDefault="00F771E9" w:rsidP="0072593E">
            <w:pPr>
              <w:bidi/>
              <w:rPr>
                <w:rFonts w:cs="B Zar"/>
                <w:sz w:val="20"/>
                <w:szCs w:val="20"/>
                <w:u w:val="none"/>
                <w:rtl/>
              </w:rPr>
            </w:pPr>
            <w:r w:rsidRPr="00F771E9">
              <w:rPr>
                <w:rFonts w:cs="B Zar" w:hint="cs"/>
                <w:u w:val="none"/>
                <w:rtl/>
              </w:rPr>
              <w:t>2:در پایان دوره سوالات به صورت تشریحی و تستی                                1</w:t>
            </w:r>
            <w:r w:rsidR="0072593E">
              <w:rPr>
                <w:rFonts w:cs="B Zar" w:hint="cs"/>
                <w:u w:val="none"/>
                <w:rtl/>
              </w:rPr>
              <w:t>7</w:t>
            </w:r>
            <w:r w:rsidRPr="00F771E9">
              <w:rPr>
                <w:rFonts w:cs="B Zar" w:hint="cs"/>
                <w:u w:val="none"/>
                <w:rtl/>
              </w:rPr>
              <w:t xml:space="preserve"> نمره</w:t>
            </w:r>
          </w:p>
        </w:tc>
      </w:tr>
      <w:tr w:rsidR="00D70D35" w:rsidRPr="009B2D97" w:rsidTr="009B27C4">
        <w:trPr>
          <w:trHeight w:val="2698"/>
        </w:trPr>
        <w:tc>
          <w:tcPr>
            <w:tcW w:w="10068" w:type="dxa"/>
          </w:tcPr>
          <w:p w:rsidR="00D56486" w:rsidRPr="009B2D97" w:rsidRDefault="002B457D" w:rsidP="009B2D97">
            <w:pPr>
              <w:jc w:val="right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</w:t>
            </w:r>
            <w:r w:rsidR="00E86300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E86300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4148DF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(</w:t>
            </w:r>
            <w:r w:rsidR="0081592D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نوع امتحانات از لحا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ظ نحوه طراحي سوال </w:t>
            </w:r>
            <w:r w:rsidR="004148DF" w:rsidRPr="009B2D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–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بارم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بندي -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زمان امتحانات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وتكاليف 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2190"/>
              <w:gridCol w:w="2064"/>
              <w:gridCol w:w="1958"/>
            </w:tblGrid>
            <w:tr w:rsidR="004148DF" w:rsidRPr="00BE47E7" w:rsidTr="00DF398B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:rsidR="004148DF" w:rsidRPr="00BE47E7" w:rsidRDefault="004148DF" w:rsidP="004E0BCE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190" w:type="dxa"/>
                </w:tcPr>
                <w:p w:rsidR="004148DF" w:rsidRPr="00BE47E7" w:rsidRDefault="004148DF" w:rsidP="004E0BCE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064" w:type="dxa"/>
                </w:tcPr>
                <w:p w:rsidR="004148DF" w:rsidRPr="00BE47E7" w:rsidRDefault="004148DF" w:rsidP="007346A9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4148DF" w:rsidRPr="00BE47E7" w:rsidRDefault="004148DF" w:rsidP="004E0BCE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</w:tr>
            <w:tr w:rsidR="004148DF" w:rsidRPr="00BE47E7" w:rsidTr="00DF398B">
              <w:trPr>
                <w:trHeight w:val="282"/>
              </w:trPr>
              <w:tc>
                <w:tcPr>
                  <w:tcW w:w="3176" w:type="dxa"/>
                </w:tcPr>
                <w:p w:rsidR="004148DF" w:rsidRPr="00DF398B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 w:rsidRPr="00DF398B">
                    <w:rPr>
                      <w:rFonts w:cs="Nazanin" w:hint="cs"/>
                      <w:u w:val="none"/>
                      <w:rtl/>
                      <w:lang w:bidi="fa-IR"/>
                    </w:rPr>
                    <w:t>کوئیز هفتگی</w:t>
                  </w:r>
                </w:p>
              </w:tc>
              <w:tc>
                <w:tcPr>
                  <w:tcW w:w="2190" w:type="dxa"/>
                </w:tcPr>
                <w:p w:rsidR="004148DF" w:rsidRPr="007346A9" w:rsidRDefault="00DF398B" w:rsidP="004E0BCE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مجموع کل دوره 2 نمره</w:t>
                  </w:r>
                </w:p>
              </w:tc>
              <w:tc>
                <w:tcPr>
                  <w:tcW w:w="2064" w:type="dxa"/>
                </w:tcPr>
                <w:p w:rsidR="004148DF" w:rsidRPr="007346A9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تمام جلسات کلاس</w:t>
                  </w:r>
                </w:p>
              </w:tc>
              <w:tc>
                <w:tcPr>
                  <w:tcW w:w="1958" w:type="dxa"/>
                </w:tcPr>
                <w:p w:rsidR="004148DF" w:rsidRPr="007346A9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10 دقیقه اول کلاس</w:t>
                  </w:r>
                </w:p>
              </w:tc>
            </w:tr>
            <w:tr w:rsidR="004148DF" w:rsidRPr="00BE47E7" w:rsidTr="00DF398B">
              <w:trPr>
                <w:trHeight w:val="282"/>
              </w:trPr>
              <w:tc>
                <w:tcPr>
                  <w:tcW w:w="3176" w:type="dxa"/>
                </w:tcPr>
                <w:p w:rsidR="004148DF" w:rsidRPr="00DF398B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 w:rsidRPr="00DF398B">
                    <w:rPr>
                      <w:rFonts w:cs="Nazanin" w:hint="cs"/>
                      <w:u w:val="none"/>
                      <w:rtl/>
                      <w:lang w:bidi="fa-IR"/>
                    </w:rPr>
                    <w:t>ارائه مقاله و سمینار</w:t>
                  </w:r>
                </w:p>
              </w:tc>
              <w:tc>
                <w:tcPr>
                  <w:tcW w:w="2190" w:type="dxa"/>
                </w:tcPr>
                <w:p w:rsidR="004148DF" w:rsidRPr="007346A9" w:rsidRDefault="00DF398B" w:rsidP="004E0BCE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1 نمره</w:t>
                  </w:r>
                </w:p>
              </w:tc>
              <w:tc>
                <w:tcPr>
                  <w:tcW w:w="2064" w:type="dxa"/>
                </w:tcPr>
                <w:p w:rsidR="004148DF" w:rsidRPr="007346A9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جلسه کلاس</w:t>
                  </w:r>
                </w:p>
              </w:tc>
              <w:tc>
                <w:tcPr>
                  <w:tcW w:w="1958" w:type="dxa"/>
                </w:tcPr>
                <w:p w:rsidR="004148DF" w:rsidRPr="007346A9" w:rsidRDefault="00DF398B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هر نفر 15 دقیقه</w:t>
                  </w:r>
                </w:p>
              </w:tc>
            </w:tr>
            <w:tr w:rsidR="004148DF" w:rsidRPr="00BE47E7" w:rsidTr="00DF398B">
              <w:trPr>
                <w:trHeight w:val="282"/>
              </w:trPr>
              <w:tc>
                <w:tcPr>
                  <w:tcW w:w="3176" w:type="dxa"/>
                </w:tcPr>
                <w:p w:rsidR="004148DF" w:rsidRPr="00BE47E7" w:rsidRDefault="00DF398B" w:rsidP="004E0BCE">
                  <w:pPr>
                    <w:bidi/>
                    <w:jc w:val="both"/>
                    <w:rPr>
                      <w:rFonts w:cs="Nazanin"/>
                      <w:lang w:bidi="fa-IR"/>
                    </w:rPr>
                  </w:pPr>
                  <w:r>
                    <w:rPr>
                      <w:rFonts w:cs="Nazanin" w:hint="cs"/>
                      <w:rtl/>
                      <w:lang w:bidi="fa-IR"/>
                    </w:rPr>
                    <w:t>امتحان پایان ترم</w:t>
                  </w:r>
                </w:p>
              </w:tc>
              <w:tc>
                <w:tcPr>
                  <w:tcW w:w="2190" w:type="dxa"/>
                </w:tcPr>
                <w:p w:rsidR="004148DF" w:rsidRPr="007346A9" w:rsidRDefault="00DF398B" w:rsidP="004E0BCE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17 نمره</w:t>
                  </w:r>
                </w:p>
              </w:tc>
              <w:tc>
                <w:tcPr>
                  <w:tcW w:w="2064" w:type="dxa"/>
                </w:tcPr>
                <w:p w:rsidR="004148DF" w:rsidRPr="007346A9" w:rsidRDefault="00DF398B" w:rsidP="009A3CB9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 xml:space="preserve">جلسه امتحان </w:t>
                  </w:r>
                </w:p>
              </w:tc>
              <w:tc>
                <w:tcPr>
                  <w:tcW w:w="1958" w:type="dxa"/>
                </w:tcPr>
                <w:p w:rsidR="004148DF" w:rsidRPr="007346A9" w:rsidRDefault="009A3CB9" w:rsidP="004E0BCE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بصورت سوال تستی، تشریحی و معرفی کیس بیمار</w:t>
                  </w:r>
                </w:p>
              </w:tc>
              <w:bookmarkStart w:id="0" w:name="_GoBack"/>
              <w:bookmarkEnd w:id="0"/>
            </w:tr>
          </w:tbl>
          <w:p w:rsidR="00D04C6E" w:rsidRPr="009B2D97" w:rsidRDefault="00D04C6E" w:rsidP="009B2D97">
            <w:pPr>
              <w:jc w:val="center"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</w:tbl>
    <w:p w:rsidR="00733A48" w:rsidRDefault="00476118" w:rsidP="00DF398B">
      <w:pPr>
        <w:bidi/>
        <w:ind w:right="360"/>
        <w:rPr>
          <w:rFonts w:cs="Nazanin"/>
          <w:b/>
          <w:bCs/>
          <w:szCs w:val="22"/>
          <w:rtl/>
          <w:lang w:bidi="fa-IR"/>
        </w:rPr>
      </w:pPr>
      <w:r w:rsidRPr="00C76B6D">
        <w:rPr>
          <w:rFonts w:cs="Nazanin" w:hint="cs"/>
          <w:b/>
          <w:bCs/>
          <w:szCs w:val="22"/>
          <w:rtl/>
          <w:lang w:bidi="fa-IR"/>
        </w:rPr>
        <w:t>مقررات درس و انتظارات از دانشجويان:</w:t>
      </w:r>
      <w:r w:rsidR="00DF398B">
        <w:rPr>
          <w:rFonts w:cs="Nazanin" w:hint="cs"/>
          <w:b/>
          <w:bCs/>
          <w:szCs w:val="22"/>
          <w:rtl/>
          <w:lang w:bidi="fa-IR"/>
        </w:rPr>
        <w:t xml:space="preserve"> </w:t>
      </w:r>
    </w:p>
    <w:p w:rsidR="00DF398B" w:rsidRPr="00DF398B" w:rsidRDefault="00DF398B" w:rsidP="00DF398B">
      <w:pPr>
        <w:bidi/>
        <w:ind w:right="360"/>
        <w:rPr>
          <w:rFonts w:cs="Nazanin"/>
          <w:szCs w:val="22"/>
          <w:u w:val="none"/>
          <w:rtl/>
          <w:lang w:bidi="fa-IR"/>
        </w:rPr>
      </w:pPr>
      <w:r w:rsidRPr="00DF398B">
        <w:rPr>
          <w:rFonts w:cs="Nazanin" w:hint="cs"/>
          <w:szCs w:val="22"/>
          <w:u w:val="none"/>
          <w:rtl/>
          <w:lang w:bidi="fa-IR"/>
        </w:rPr>
        <w:t>انتظار می رود دانشجویان بطور مرتب و سر وقت در کلاس حضور یابند.</w:t>
      </w:r>
    </w:p>
    <w:p w:rsidR="00DF398B" w:rsidRDefault="00DF398B" w:rsidP="00DF398B">
      <w:pPr>
        <w:bidi/>
        <w:ind w:right="360"/>
        <w:rPr>
          <w:rFonts w:cs="Nazanin"/>
          <w:szCs w:val="22"/>
          <w:u w:val="none"/>
          <w:rtl/>
          <w:lang w:bidi="fa-IR"/>
        </w:rPr>
      </w:pPr>
      <w:r w:rsidRPr="00DF398B">
        <w:rPr>
          <w:rFonts w:cs="Nazanin" w:hint="cs"/>
          <w:szCs w:val="22"/>
          <w:u w:val="none"/>
          <w:rtl/>
          <w:lang w:bidi="fa-IR"/>
        </w:rPr>
        <w:t>دانشجو باید در کلیه فعالیت های کلاس فعالانه شرکت کند.</w:t>
      </w:r>
    </w:p>
    <w:p w:rsidR="002D6446" w:rsidRPr="007350C5" w:rsidRDefault="00DF398B" w:rsidP="007350C5">
      <w:pPr>
        <w:bidi/>
        <w:ind w:right="360"/>
        <w:rPr>
          <w:rFonts w:cs="Nazanin"/>
          <w:szCs w:val="22"/>
          <w:u w:val="none"/>
          <w:rtl/>
          <w:lang w:bidi="fa-IR"/>
        </w:rPr>
      </w:pPr>
      <w:r>
        <w:rPr>
          <w:rFonts w:cs="Nazanin" w:hint="cs"/>
          <w:szCs w:val="22"/>
          <w:u w:val="none"/>
          <w:rtl/>
          <w:lang w:bidi="fa-IR"/>
        </w:rPr>
        <w:t>دانشجو موظف است در کلیه کوئیزها و امتحانات میان ترم شرکت کند.</w:t>
      </w:r>
    </w:p>
    <w:tbl>
      <w:tblPr>
        <w:tblW w:w="105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81592D" w:rsidRPr="009B2D97" w:rsidTr="002E0D5D">
        <w:trPr>
          <w:trHeight w:val="426"/>
        </w:trPr>
        <w:tc>
          <w:tcPr>
            <w:tcW w:w="10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2D" w:rsidRPr="009B2D97" w:rsidRDefault="0081592D" w:rsidP="004634C5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9B2D97">
              <w:rPr>
                <w:rFonts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733A48" w:rsidRPr="009B2D97">
              <w:rPr>
                <w:rFonts w:cs="B Homa" w:hint="cs"/>
                <w:sz w:val="18"/>
                <w:szCs w:val="18"/>
                <w:u w:val="none"/>
                <w:rtl/>
                <w:lang w:bidi="fa-IR"/>
              </w:rPr>
              <w:t xml:space="preserve">                         </w:t>
            </w:r>
            <w:r w:rsidRPr="009B2D97">
              <w:rPr>
                <w:rFonts w:hint="cs"/>
                <w:u w:val="none"/>
                <w:rtl/>
                <w:lang w:bidi="fa-IR"/>
              </w:rPr>
              <w:t>ن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>یمسال</w:t>
            </w:r>
            <w:r w:rsidR="00096CA6" w:rsidRPr="009B2D97">
              <w:rPr>
                <w:rFonts w:hint="cs"/>
                <w:u w:val="none"/>
                <w:rtl/>
                <w:lang w:bidi="fa-IR"/>
              </w:rPr>
              <w:t xml:space="preserve"> </w:t>
            </w:r>
            <w:r w:rsidR="004634C5">
              <w:rPr>
                <w:rFonts w:hint="cs"/>
                <w:u w:val="none"/>
                <w:rtl/>
                <w:lang w:bidi="fa-IR"/>
              </w:rPr>
              <w:t>اول</w:t>
            </w:r>
          </w:p>
        </w:tc>
      </w:tr>
    </w:tbl>
    <w:tbl>
      <w:tblPr>
        <w:bidiVisual/>
        <w:tblW w:w="10480" w:type="dxa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276"/>
        <w:gridCol w:w="3544"/>
        <w:gridCol w:w="1417"/>
        <w:gridCol w:w="2117"/>
      </w:tblGrid>
      <w:tr w:rsidR="00DC4522" w:rsidRPr="009B2D97" w:rsidTr="002E0D5D">
        <w:trPr>
          <w:trHeight w:val="569"/>
        </w:trPr>
        <w:tc>
          <w:tcPr>
            <w:tcW w:w="709" w:type="dxa"/>
          </w:tcPr>
          <w:p w:rsidR="00DC4522" w:rsidRPr="00B00A6F" w:rsidRDefault="00DC4522" w:rsidP="002E0D5D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B00A6F">
              <w:rPr>
                <w:rFonts w:hint="cs"/>
                <w:sz w:val="20"/>
                <w:szCs w:val="20"/>
                <w:u w:val="none"/>
                <w:rtl/>
              </w:rPr>
              <w:t>ردیف</w:t>
            </w:r>
          </w:p>
        </w:tc>
        <w:tc>
          <w:tcPr>
            <w:tcW w:w="1417" w:type="dxa"/>
          </w:tcPr>
          <w:p w:rsidR="00DC4522" w:rsidRPr="009B2D97" w:rsidRDefault="00DC4522" w:rsidP="002E0D5D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تاریخ</w:t>
            </w:r>
          </w:p>
        </w:tc>
        <w:tc>
          <w:tcPr>
            <w:tcW w:w="1276" w:type="dxa"/>
          </w:tcPr>
          <w:p w:rsidR="00DC4522" w:rsidRPr="009B2D97" w:rsidRDefault="00DC4522" w:rsidP="002E0D5D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ساعت</w:t>
            </w:r>
          </w:p>
        </w:tc>
        <w:tc>
          <w:tcPr>
            <w:tcW w:w="3544" w:type="dxa"/>
          </w:tcPr>
          <w:p w:rsidR="00DC4522" w:rsidRPr="009B2D97" w:rsidRDefault="00DC4522" w:rsidP="002E0D5D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عنوان</w:t>
            </w:r>
          </w:p>
        </w:tc>
        <w:tc>
          <w:tcPr>
            <w:tcW w:w="1417" w:type="dxa"/>
          </w:tcPr>
          <w:p w:rsidR="00DC4522" w:rsidRPr="009B2D97" w:rsidRDefault="00DC4522" w:rsidP="002E0D5D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مدرس</w:t>
            </w:r>
          </w:p>
        </w:tc>
        <w:tc>
          <w:tcPr>
            <w:tcW w:w="2117" w:type="dxa"/>
          </w:tcPr>
          <w:p w:rsidR="00DC4522" w:rsidRDefault="00DC4522" w:rsidP="002E0D5D"/>
        </w:tc>
      </w:tr>
      <w:tr w:rsidR="009A24DD" w:rsidRPr="009B2D97" w:rsidTr="002E0D5D">
        <w:trPr>
          <w:trHeight w:val="669"/>
        </w:trPr>
        <w:tc>
          <w:tcPr>
            <w:tcW w:w="709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1</w:t>
            </w:r>
          </w:p>
        </w:tc>
        <w:tc>
          <w:tcPr>
            <w:tcW w:w="1417" w:type="dxa"/>
          </w:tcPr>
          <w:p w:rsidR="009A24DD" w:rsidRPr="009B2D97" w:rsidRDefault="009B27C4" w:rsidP="009B27C4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/>
                <w:u w:val="none"/>
                <w:lang w:bidi="fa-IR"/>
              </w:rPr>
              <w:t>29</w:t>
            </w:r>
            <w:r w:rsidR="009A24DD">
              <w:rPr>
                <w:rFonts w:cs="B Compset" w:hint="cs"/>
                <w:u w:val="none"/>
                <w:rtl/>
                <w:lang w:bidi="fa-IR"/>
              </w:rPr>
              <w:t>/7/139</w:t>
            </w:r>
            <w:r w:rsidR="002E0D5D">
              <w:rPr>
                <w:rFonts w:cs="B Compset" w:hint="cs"/>
                <w:u w:val="none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16-</w:t>
            </w:r>
            <w:r>
              <w:rPr>
                <w:rFonts w:cs="B Compset" w:hint="cs"/>
                <w:u w:val="none"/>
                <w:rtl/>
                <w:lang w:bidi="fa-IR"/>
              </w:rPr>
              <w:t>14</w:t>
            </w:r>
          </w:p>
        </w:tc>
        <w:tc>
          <w:tcPr>
            <w:tcW w:w="3544" w:type="dxa"/>
          </w:tcPr>
          <w:p w:rsidR="009A24DD" w:rsidRDefault="009A24DD" w:rsidP="002E0D5D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کلیات تاژکداران شامل: ساختمان، بیولوژی، تکثیر و ...</w:t>
            </w:r>
          </w:p>
        </w:tc>
        <w:tc>
          <w:tcPr>
            <w:tcW w:w="1417" w:type="dxa"/>
            <w:vAlign w:val="center"/>
          </w:tcPr>
          <w:p w:rsidR="009A24DD" w:rsidRPr="00B20089" w:rsidRDefault="009A24DD" w:rsidP="002E0D5D">
            <w:pPr>
              <w:jc w:val="center"/>
              <w:rPr>
                <w:rFonts w:cs="B Compset"/>
                <w:u w:val="none"/>
                <w:rtl/>
              </w:rPr>
            </w:pPr>
            <w:r w:rsidRPr="001F25AF">
              <w:rPr>
                <w:rFonts w:cs="B Compset" w:hint="cs"/>
                <w:u w:val="none"/>
                <w:rtl/>
              </w:rPr>
              <w:t>دکتر میرزائی</w:t>
            </w:r>
          </w:p>
        </w:tc>
        <w:tc>
          <w:tcPr>
            <w:tcW w:w="2117" w:type="dxa"/>
          </w:tcPr>
          <w:p w:rsidR="009A24DD" w:rsidRDefault="009A24DD" w:rsidP="002E0D5D">
            <w:pPr>
              <w:bidi/>
              <w:rPr>
                <w:rFonts w:asciiTheme="minorBidi" w:hAnsiTheme="minorBidi" w:cstheme="minorBidi"/>
                <w:sz w:val="20"/>
                <w:szCs w:val="20"/>
                <w:u w:val="none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>باید انواع انگل و میزبان، ایمنی انگل ها، راههای انتقال، حرکت و تولیدمثل.. انگل ها را بدانند</w:t>
            </w:r>
          </w:p>
        </w:tc>
      </w:tr>
      <w:tr w:rsidR="009A24DD" w:rsidRPr="009B2D97" w:rsidTr="002E0D5D">
        <w:trPr>
          <w:trHeight w:val="793"/>
        </w:trPr>
        <w:tc>
          <w:tcPr>
            <w:tcW w:w="709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2</w:t>
            </w:r>
          </w:p>
        </w:tc>
        <w:tc>
          <w:tcPr>
            <w:tcW w:w="1417" w:type="dxa"/>
          </w:tcPr>
          <w:p w:rsidR="009A24DD" w:rsidRPr="009B2D97" w:rsidRDefault="009B27C4" w:rsidP="009B27C4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/>
                <w:u w:val="none"/>
              </w:rPr>
              <w:t>6</w:t>
            </w:r>
            <w:r w:rsidR="009A24DD">
              <w:rPr>
                <w:rFonts w:cs="B Compset" w:hint="cs"/>
                <w:u w:val="none"/>
                <w:rtl/>
              </w:rPr>
              <w:t>/</w:t>
            </w:r>
            <w:r>
              <w:rPr>
                <w:rFonts w:cs="B Compset"/>
                <w:u w:val="none"/>
              </w:rPr>
              <w:t>8</w:t>
            </w:r>
            <w:r w:rsidR="009A24DD">
              <w:rPr>
                <w:rFonts w:cs="B Compset" w:hint="cs"/>
                <w:u w:val="none"/>
                <w:rtl/>
              </w:rPr>
              <w:t>/139</w:t>
            </w:r>
            <w:r w:rsidR="002E0D5D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276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16-</w:t>
            </w:r>
            <w:r>
              <w:rPr>
                <w:rFonts w:cs="B Compset" w:hint="cs"/>
                <w:u w:val="none"/>
                <w:rtl/>
                <w:lang w:bidi="fa-IR"/>
              </w:rPr>
              <w:t>14</w:t>
            </w:r>
          </w:p>
        </w:tc>
        <w:tc>
          <w:tcPr>
            <w:tcW w:w="3544" w:type="dxa"/>
          </w:tcPr>
          <w:p w:rsidR="009A24DD" w:rsidRPr="009B2D97" w:rsidRDefault="009A24DD" w:rsidP="002E0D5D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تاژکداران روده ای و تناسلی(ژیاردیا و تریکوموناس)</w:t>
            </w:r>
          </w:p>
        </w:tc>
        <w:tc>
          <w:tcPr>
            <w:tcW w:w="1417" w:type="dxa"/>
          </w:tcPr>
          <w:p w:rsidR="009A24DD" w:rsidRDefault="009A24DD" w:rsidP="002E0D5D">
            <w:r w:rsidRPr="001F25AF">
              <w:rPr>
                <w:rFonts w:cs="B Compset" w:hint="cs"/>
                <w:u w:val="none"/>
                <w:rtl/>
              </w:rPr>
              <w:t>دکتر میرزائی</w:t>
            </w:r>
          </w:p>
        </w:tc>
        <w:tc>
          <w:tcPr>
            <w:tcW w:w="2117" w:type="dxa"/>
          </w:tcPr>
          <w:p w:rsidR="009A24DD" w:rsidRPr="009A3CB9" w:rsidRDefault="009A24DD" w:rsidP="002E0D5D">
            <w:pPr>
              <w:bidi/>
              <w:rPr>
                <w:rFonts w:asciiTheme="minorBidi" w:hAnsiTheme="minorBidi" w:cstheme="minorBidi"/>
                <w:sz w:val="20"/>
                <w:szCs w:val="20"/>
                <w:u w:val="none"/>
                <w:lang w:bidi="fa-IR"/>
              </w:rPr>
            </w:pPr>
            <w:r w:rsidRPr="00841C8B"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>تاژکداران روده ای</w:t>
            </w:r>
            <w:r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 xml:space="preserve"> و یبماریزائی و و خصوصیات انها را بیاموزند. </w:t>
            </w:r>
          </w:p>
        </w:tc>
      </w:tr>
      <w:tr w:rsidR="009A24DD" w:rsidRPr="009B2D97" w:rsidTr="002E0D5D">
        <w:trPr>
          <w:trHeight w:val="793"/>
        </w:trPr>
        <w:tc>
          <w:tcPr>
            <w:tcW w:w="709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3</w:t>
            </w:r>
          </w:p>
        </w:tc>
        <w:tc>
          <w:tcPr>
            <w:tcW w:w="1417" w:type="dxa"/>
          </w:tcPr>
          <w:p w:rsidR="009A24DD" w:rsidRDefault="009B27C4" w:rsidP="009B27C4">
            <w:pPr>
              <w:bidi/>
              <w:jc w:val="center"/>
              <w:rPr>
                <w:rFonts w:cs="B Compset"/>
                <w:u w:val="none"/>
                <w:rtl/>
                <w:lang w:bidi="fa-IR"/>
              </w:rPr>
            </w:pPr>
            <w:r>
              <w:rPr>
                <w:rFonts w:cs="B Compset"/>
                <w:u w:val="none"/>
              </w:rPr>
              <w:t>13</w:t>
            </w:r>
            <w:r w:rsidR="009A24DD">
              <w:rPr>
                <w:rFonts w:cs="B Compset" w:hint="cs"/>
                <w:u w:val="none"/>
                <w:rtl/>
              </w:rPr>
              <w:t>/</w:t>
            </w:r>
            <w:r>
              <w:rPr>
                <w:rFonts w:cs="B Compset"/>
                <w:u w:val="none"/>
              </w:rPr>
              <w:t>8</w:t>
            </w:r>
            <w:r w:rsidR="009A24DD">
              <w:rPr>
                <w:rFonts w:cs="B Compset" w:hint="cs"/>
                <w:u w:val="none"/>
                <w:rtl/>
              </w:rPr>
              <w:t>/93</w:t>
            </w:r>
          </w:p>
        </w:tc>
        <w:tc>
          <w:tcPr>
            <w:tcW w:w="1276" w:type="dxa"/>
          </w:tcPr>
          <w:p w:rsidR="009A24DD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16-</w:t>
            </w:r>
            <w:r>
              <w:rPr>
                <w:rFonts w:cs="B Compset" w:hint="cs"/>
                <w:u w:val="none"/>
                <w:rtl/>
                <w:lang w:bidi="fa-IR"/>
              </w:rPr>
              <w:t>14</w:t>
            </w:r>
          </w:p>
        </w:tc>
        <w:tc>
          <w:tcPr>
            <w:tcW w:w="3544" w:type="dxa"/>
          </w:tcPr>
          <w:p w:rsidR="009A24DD" w:rsidRPr="009B2D97" w:rsidRDefault="009A24DD" w:rsidP="002E0D5D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گونه های مختلف لیشمانیا و لیشمانیازیس جلدی </w:t>
            </w:r>
          </w:p>
        </w:tc>
        <w:tc>
          <w:tcPr>
            <w:tcW w:w="1417" w:type="dxa"/>
          </w:tcPr>
          <w:p w:rsidR="009A24DD" w:rsidRDefault="009A24DD" w:rsidP="002E0D5D">
            <w:r w:rsidRPr="001F25AF">
              <w:rPr>
                <w:rFonts w:cs="B Compset" w:hint="cs"/>
                <w:u w:val="none"/>
                <w:rtl/>
              </w:rPr>
              <w:t>دکتر میرزائی</w:t>
            </w:r>
          </w:p>
        </w:tc>
        <w:tc>
          <w:tcPr>
            <w:tcW w:w="2117" w:type="dxa"/>
          </w:tcPr>
          <w:p w:rsidR="009A24DD" w:rsidRPr="009A3CB9" w:rsidRDefault="009A24DD" w:rsidP="002E0D5D">
            <w:pPr>
              <w:bidi/>
              <w:rPr>
                <w:rFonts w:asciiTheme="minorBidi" w:hAnsiTheme="minorBidi" w:cstheme="minorBidi"/>
                <w:sz w:val="20"/>
                <w:szCs w:val="20"/>
                <w:u w:val="none"/>
                <w:lang w:bidi="fa-IR"/>
              </w:rPr>
            </w:pPr>
            <w:r w:rsidRPr="00841C8B"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>گونه های مختلف لیشمانیا</w:t>
            </w:r>
            <w:r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 xml:space="preserve"> و بیماریزائی، درمان و کنترل آنها را بیاموزند.</w:t>
            </w:r>
          </w:p>
        </w:tc>
      </w:tr>
      <w:tr w:rsidR="009A24DD" w:rsidRPr="009B2D97" w:rsidTr="002E0D5D">
        <w:trPr>
          <w:trHeight w:val="644"/>
        </w:trPr>
        <w:tc>
          <w:tcPr>
            <w:tcW w:w="709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4</w:t>
            </w:r>
          </w:p>
        </w:tc>
        <w:tc>
          <w:tcPr>
            <w:tcW w:w="1417" w:type="dxa"/>
          </w:tcPr>
          <w:p w:rsidR="009A24DD" w:rsidRPr="009B2D97" w:rsidRDefault="009B27C4" w:rsidP="009B27C4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/>
                <w:u w:val="none"/>
              </w:rPr>
              <w:t>20</w:t>
            </w:r>
            <w:r w:rsidR="009A24DD">
              <w:rPr>
                <w:rFonts w:cs="B Compset" w:hint="cs"/>
                <w:u w:val="none"/>
                <w:rtl/>
              </w:rPr>
              <w:t>/</w:t>
            </w:r>
            <w:r>
              <w:rPr>
                <w:rFonts w:cs="B Compset"/>
                <w:u w:val="none"/>
              </w:rPr>
              <w:t>8</w:t>
            </w:r>
            <w:r w:rsidR="009A24DD">
              <w:rPr>
                <w:rFonts w:cs="B Compset" w:hint="cs"/>
                <w:u w:val="none"/>
                <w:rtl/>
              </w:rPr>
              <w:t>/139</w:t>
            </w:r>
            <w:r w:rsidR="002E0D5D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276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16-</w:t>
            </w:r>
            <w:r>
              <w:rPr>
                <w:rFonts w:cs="B Compset" w:hint="cs"/>
                <w:u w:val="none"/>
                <w:rtl/>
                <w:lang w:bidi="fa-IR"/>
              </w:rPr>
              <w:t>14</w:t>
            </w:r>
          </w:p>
        </w:tc>
        <w:tc>
          <w:tcPr>
            <w:tcW w:w="3544" w:type="dxa"/>
          </w:tcPr>
          <w:p w:rsidR="009A24DD" w:rsidRDefault="009A24DD" w:rsidP="002E0D5D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لیشمانیازیس احشائی و جلدی مخاطی</w:t>
            </w:r>
          </w:p>
        </w:tc>
        <w:tc>
          <w:tcPr>
            <w:tcW w:w="1417" w:type="dxa"/>
          </w:tcPr>
          <w:p w:rsidR="009A24DD" w:rsidRPr="001F25AF" w:rsidRDefault="009A24DD" w:rsidP="002E0D5D">
            <w:pPr>
              <w:rPr>
                <w:rFonts w:cs="B Compset"/>
                <w:u w:val="none"/>
                <w:rtl/>
              </w:rPr>
            </w:pPr>
            <w:r w:rsidRPr="001F25AF">
              <w:rPr>
                <w:rFonts w:cs="B Compset" w:hint="cs"/>
                <w:u w:val="none"/>
                <w:rtl/>
              </w:rPr>
              <w:t>دکتر میرزائی</w:t>
            </w:r>
          </w:p>
        </w:tc>
        <w:tc>
          <w:tcPr>
            <w:tcW w:w="2117" w:type="dxa"/>
          </w:tcPr>
          <w:p w:rsidR="009A24DD" w:rsidRPr="00841C8B" w:rsidRDefault="009A24DD" w:rsidP="002E0D5D">
            <w:pPr>
              <w:bidi/>
              <w:rPr>
                <w:rFonts w:asciiTheme="minorBidi" w:hAnsiTheme="minorBidi" w:cstheme="minorBidi"/>
                <w:sz w:val="20"/>
                <w:szCs w:val="20"/>
                <w:u w:val="none"/>
                <w:rtl/>
                <w:lang w:bidi="fa-IR"/>
              </w:rPr>
            </w:pPr>
            <w:r w:rsidRPr="00841C8B"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>گونه های مختلف لیشمانیا</w:t>
            </w:r>
            <w:r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 xml:space="preserve"> و بیماریزائی، درمان و کنترل آنها را بیاموزند</w:t>
            </w:r>
          </w:p>
        </w:tc>
      </w:tr>
      <w:tr w:rsidR="009A24DD" w:rsidRPr="009B2D97" w:rsidTr="002E0D5D">
        <w:trPr>
          <w:trHeight w:val="644"/>
        </w:trPr>
        <w:tc>
          <w:tcPr>
            <w:tcW w:w="709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5</w:t>
            </w:r>
          </w:p>
        </w:tc>
        <w:tc>
          <w:tcPr>
            <w:tcW w:w="1417" w:type="dxa"/>
          </w:tcPr>
          <w:p w:rsidR="009A24DD" w:rsidRPr="009B2D97" w:rsidRDefault="009B27C4" w:rsidP="009B27C4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/>
                <w:u w:val="none"/>
              </w:rPr>
              <w:t>27</w:t>
            </w:r>
            <w:r w:rsidR="009A24DD">
              <w:rPr>
                <w:rFonts w:cs="B Compset" w:hint="cs"/>
                <w:u w:val="none"/>
                <w:rtl/>
              </w:rPr>
              <w:t>/</w:t>
            </w:r>
            <w:r>
              <w:rPr>
                <w:rFonts w:cs="B Compset"/>
                <w:u w:val="none"/>
              </w:rPr>
              <w:t>8</w:t>
            </w:r>
            <w:r w:rsidR="009A24DD">
              <w:rPr>
                <w:rFonts w:cs="B Compset" w:hint="cs"/>
                <w:u w:val="none"/>
                <w:rtl/>
              </w:rPr>
              <w:t>/139</w:t>
            </w:r>
            <w:r w:rsidR="002E0D5D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276" w:type="dxa"/>
          </w:tcPr>
          <w:p w:rsidR="009A24DD" w:rsidRPr="009B2D97" w:rsidRDefault="009A24DD" w:rsidP="002E0D5D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16-</w:t>
            </w:r>
            <w:r>
              <w:rPr>
                <w:rFonts w:cs="B Compset" w:hint="cs"/>
                <w:u w:val="none"/>
                <w:rtl/>
                <w:lang w:bidi="fa-IR"/>
              </w:rPr>
              <w:t>14</w:t>
            </w:r>
          </w:p>
        </w:tc>
        <w:tc>
          <w:tcPr>
            <w:tcW w:w="3544" w:type="dxa"/>
          </w:tcPr>
          <w:p w:rsidR="009A24DD" w:rsidRPr="009B2D97" w:rsidRDefault="009A24DD" w:rsidP="002E0D5D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گونه های مختلف تریپانوزوما(بیماری خواب و شاگاس)</w:t>
            </w:r>
          </w:p>
        </w:tc>
        <w:tc>
          <w:tcPr>
            <w:tcW w:w="1417" w:type="dxa"/>
          </w:tcPr>
          <w:p w:rsidR="009A24DD" w:rsidRDefault="009A24DD" w:rsidP="002E0D5D">
            <w:r w:rsidRPr="001F25AF">
              <w:rPr>
                <w:rFonts w:cs="B Compset" w:hint="cs"/>
                <w:u w:val="none"/>
                <w:rtl/>
              </w:rPr>
              <w:t>دکتر میرزائی</w:t>
            </w:r>
          </w:p>
        </w:tc>
        <w:tc>
          <w:tcPr>
            <w:tcW w:w="2117" w:type="dxa"/>
          </w:tcPr>
          <w:p w:rsidR="009A24DD" w:rsidRPr="009A3CB9" w:rsidRDefault="009A24DD" w:rsidP="002E0D5D">
            <w:pPr>
              <w:bidi/>
              <w:rPr>
                <w:rFonts w:asciiTheme="minorBidi" w:hAnsiTheme="minorBidi" w:cstheme="minorBidi"/>
                <w:sz w:val="20"/>
                <w:szCs w:val="20"/>
                <w:u w:val="none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none"/>
                <w:rtl/>
                <w:lang w:bidi="fa-IR"/>
              </w:rPr>
              <w:t>تریپانوزوماها را شناخته و بیماریزائی، درمان و کنترل آنها را بیاموزند.</w:t>
            </w:r>
          </w:p>
        </w:tc>
      </w:tr>
    </w:tbl>
    <w:p w:rsidR="00733A48" w:rsidRDefault="00733A48" w:rsidP="00701160">
      <w:pPr>
        <w:bidi/>
        <w:rPr>
          <w:rFonts w:cs="B Compset"/>
          <w:b/>
          <w:bCs/>
          <w:u w:val="none"/>
          <w:lang w:bidi="fa-IR"/>
        </w:rPr>
      </w:pPr>
    </w:p>
    <w:sectPr w:rsidR="00733A48" w:rsidSect="00D04C6E">
      <w:footerReference w:type="even" r:id="rId9"/>
      <w:footerReference w:type="default" r:id="rId10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3C" w:rsidRDefault="0040493C">
      <w:r>
        <w:separator/>
      </w:r>
    </w:p>
  </w:endnote>
  <w:endnote w:type="continuationSeparator" w:id="0">
    <w:p w:rsidR="0040493C" w:rsidRDefault="004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1E" w:rsidRDefault="004652ED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1E" w:rsidRDefault="004652ED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7C4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3C" w:rsidRDefault="0040493C">
      <w:r>
        <w:separator/>
      </w:r>
    </w:p>
  </w:footnote>
  <w:footnote w:type="continuationSeparator" w:id="0">
    <w:p w:rsidR="0040493C" w:rsidRDefault="004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37"/>
    <w:rsid w:val="0001756B"/>
    <w:rsid w:val="00027821"/>
    <w:rsid w:val="00045E11"/>
    <w:rsid w:val="00053FD3"/>
    <w:rsid w:val="00082493"/>
    <w:rsid w:val="00096CA6"/>
    <w:rsid w:val="000A539D"/>
    <w:rsid w:val="00121656"/>
    <w:rsid w:val="001236E3"/>
    <w:rsid w:val="00130519"/>
    <w:rsid w:val="0014257F"/>
    <w:rsid w:val="00175A4B"/>
    <w:rsid w:val="001F4656"/>
    <w:rsid w:val="002110E8"/>
    <w:rsid w:val="00214422"/>
    <w:rsid w:val="00272150"/>
    <w:rsid w:val="002B457D"/>
    <w:rsid w:val="002D6446"/>
    <w:rsid w:val="002E0D5D"/>
    <w:rsid w:val="002E0E20"/>
    <w:rsid w:val="002F2123"/>
    <w:rsid w:val="00321701"/>
    <w:rsid w:val="00326C54"/>
    <w:rsid w:val="003341B1"/>
    <w:rsid w:val="00350996"/>
    <w:rsid w:val="00353437"/>
    <w:rsid w:val="00392588"/>
    <w:rsid w:val="003E0ABC"/>
    <w:rsid w:val="0040493C"/>
    <w:rsid w:val="004148DF"/>
    <w:rsid w:val="004634C5"/>
    <w:rsid w:val="004652ED"/>
    <w:rsid w:val="00476118"/>
    <w:rsid w:val="004B5DC3"/>
    <w:rsid w:val="004C19E0"/>
    <w:rsid w:val="004D2B55"/>
    <w:rsid w:val="004E0BCE"/>
    <w:rsid w:val="004E7FEC"/>
    <w:rsid w:val="004F4A12"/>
    <w:rsid w:val="0052382B"/>
    <w:rsid w:val="0057531E"/>
    <w:rsid w:val="006114A2"/>
    <w:rsid w:val="006373FF"/>
    <w:rsid w:val="00645A5F"/>
    <w:rsid w:val="00664633"/>
    <w:rsid w:val="00671411"/>
    <w:rsid w:val="006A20B3"/>
    <w:rsid w:val="006C09FA"/>
    <w:rsid w:val="006E41C1"/>
    <w:rsid w:val="006E7EE6"/>
    <w:rsid w:val="006F57FA"/>
    <w:rsid w:val="007005DA"/>
    <w:rsid w:val="00701160"/>
    <w:rsid w:val="0072593E"/>
    <w:rsid w:val="007268C9"/>
    <w:rsid w:val="00733A48"/>
    <w:rsid w:val="007346A9"/>
    <w:rsid w:val="007350C5"/>
    <w:rsid w:val="0076113A"/>
    <w:rsid w:val="007A7EC4"/>
    <w:rsid w:val="007E17E9"/>
    <w:rsid w:val="00800827"/>
    <w:rsid w:val="0081592D"/>
    <w:rsid w:val="00820DB1"/>
    <w:rsid w:val="00841C8B"/>
    <w:rsid w:val="008618D8"/>
    <w:rsid w:val="0087537D"/>
    <w:rsid w:val="00883CAA"/>
    <w:rsid w:val="0088441E"/>
    <w:rsid w:val="008B4E98"/>
    <w:rsid w:val="008C4C5C"/>
    <w:rsid w:val="008E0D05"/>
    <w:rsid w:val="00956D47"/>
    <w:rsid w:val="009820C4"/>
    <w:rsid w:val="009A24DD"/>
    <w:rsid w:val="009A3CB9"/>
    <w:rsid w:val="009A4D4D"/>
    <w:rsid w:val="009B27C4"/>
    <w:rsid w:val="009B2D97"/>
    <w:rsid w:val="009F00FF"/>
    <w:rsid w:val="00A33318"/>
    <w:rsid w:val="00AC2C8B"/>
    <w:rsid w:val="00B00A6F"/>
    <w:rsid w:val="00B0128F"/>
    <w:rsid w:val="00B537EA"/>
    <w:rsid w:val="00BC46BE"/>
    <w:rsid w:val="00BD7B59"/>
    <w:rsid w:val="00BE2589"/>
    <w:rsid w:val="00C1342E"/>
    <w:rsid w:val="00C40EA6"/>
    <w:rsid w:val="00C41DA2"/>
    <w:rsid w:val="00C75BCA"/>
    <w:rsid w:val="00C76B6D"/>
    <w:rsid w:val="00C807DC"/>
    <w:rsid w:val="00CA10CC"/>
    <w:rsid w:val="00CB606D"/>
    <w:rsid w:val="00CE505D"/>
    <w:rsid w:val="00D04C6E"/>
    <w:rsid w:val="00D1559D"/>
    <w:rsid w:val="00D33793"/>
    <w:rsid w:val="00D35B53"/>
    <w:rsid w:val="00D4578E"/>
    <w:rsid w:val="00D54DBC"/>
    <w:rsid w:val="00D56486"/>
    <w:rsid w:val="00D70D35"/>
    <w:rsid w:val="00D7288D"/>
    <w:rsid w:val="00DC4522"/>
    <w:rsid w:val="00DC5C50"/>
    <w:rsid w:val="00DF398B"/>
    <w:rsid w:val="00DF75E0"/>
    <w:rsid w:val="00E25E8F"/>
    <w:rsid w:val="00E31D40"/>
    <w:rsid w:val="00E76F73"/>
    <w:rsid w:val="00E86300"/>
    <w:rsid w:val="00EB749A"/>
    <w:rsid w:val="00EF77E1"/>
    <w:rsid w:val="00F12619"/>
    <w:rsid w:val="00F51665"/>
    <w:rsid w:val="00F771E9"/>
    <w:rsid w:val="00F90F12"/>
    <w:rsid w:val="00F976F2"/>
    <w:rsid w:val="00FB7B20"/>
    <w:rsid w:val="00FC4D11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318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DF7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75E0"/>
    <w:rPr>
      <w:rFonts w:ascii="Arial" w:hAnsi="Arial" w:cs="B Titr"/>
      <w:kern w:val="24"/>
      <w:u w:val="single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DF7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5E0"/>
    <w:rPr>
      <w:rFonts w:ascii="Arial" w:hAnsi="Arial" w:cs="B Titr"/>
      <w:b/>
      <w:bCs/>
      <w:kern w:val="24"/>
      <w:u w:val="single"/>
      <w:lang w:bidi="ar-SA"/>
    </w:rPr>
  </w:style>
  <w:style w:type="paragraph" w:styleId="BalloonText">
    <w:name w:val="Balloon Text"/>
    <w:basedOn w:val="Normal"/>
    <w:link w:val="BalloonTextChar"/>
    <w:rsid w:val="00DF7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5E0"/>
    <w:rPr>
      <w:rFonts w:ascii="Tahoma" w:hAnsi="Tahoma" w:cs="Tahoma"/>
      <w:kern w:val="24"/>
      <w:sz w:val="16"/>
      <w:szCs w:val="16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318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DF7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75E0"/>
    <w:rPr>
      <w:rFonts w:ascii="Arial" w:hAnsi="Arial" w:cs="B Titr"/>
      <w:kern w:val="24"/>
      <w:u w:val="single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DF7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5E0"/>
    <w:rPr>
      <w:rFonts w:ascii="Arial" w:hAnsi="Arial" w:cs="B Titr"/>
      <w:b/>
      <w:bCs/>
      <w:kern w:val="24"/>
      <w:u w:val="single"/>
      <w:lang w:bidi="ar-SA"/>
    </w:rPr>
  </w:style>
  <w:style w:type="paragraph" w:styleId="BalloonText">
    <w:name w:val="Balloon Text"/>
    <w:basedOn w:val="Normal"/>
    <w:link w:val="BalloonTextChar"/>
    <w:rsid w:val="00DF7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5E0"/>
    <w:rPr>
      <w:rFonts w:ascii="Tahoma" w:hAnsi="Tahoma" w:cs="Tahoma"/>
      <w:kern w:val="24"/>
      <w:sz w:val="16"/>
      <w:szCs w:val="16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m</cp:lastModifiedBy>
  <cp:revision>3</cp:revision>
  <cp:lastPrinted>2011-04-09T07:26:00Z</cp:lastPrinted>
  <dcterms:created xsi:type="dcterms:W3CDTF">2018-09-25T05:35:00Z</dcterms:created>
  <dcterms:modified xsi:type="dcterms:W3CDTF">2018-09-25T05:54:00Z</dcterms:modified>
</cp:coreProperties>
</file>